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kern w:val="0"/>
        </w:rPr>
      </w:pPr>
      <w:r>
        <w:rPr>
          <w:kern w:val="0"/>
        </w:rPr>
        <w:t>内部采购履约验收书</w:t>
      </w:r>
    </w:p>
    <w:p>
      <w:pPr>
        <w:topLinePunct/>
        <w:ind w:left="0" w:firstLine="480" w:firstLineChars="200"/>
        <w:jc w:val="both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根据询价，我单位对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>（项目名称）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项目中标（或成交）供应商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>（公司名称）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提供的货物（工程、服务）进行了履约验收，验收情况如下：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42" w:type="dxa"/>
          <w:left w:w="28" w:type="dxa"/>
          <w:bottom w:w="142" w:type="dxa"/>
          <w:right w:w="28" w:type="dxa"/>
        </w:tblCellMar>
      </w:tblPr>
      <w:tblGrid>
        <w:gridCol w:w="1313"/>
        <w:gridCol w:w="3666"/>
        <w:gridCol w:w="759"/>
        <w:gridCol w:w="33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1696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型号、规格、配置标准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696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696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6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696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377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2540" w:type="pct"/>
            <w:gridSpan w:val="2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合计金额（大写）：</w:t>
            </w:r>
          </w:p>
        </w:tc>
        <w:tc>
          <w:tcPr>
            <w:tcW w:w="2460" w:type="pct"/>
            <w:gridSpan w:val="3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trHeight w:val="1801" w:hRule="atLeast"/>
          <w:jc w:val="center"/>
        </w:trPr>
        <w:tc>
          <w:tcPr>
            <w:tcW w:w="6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履约验收具体内容</w:t>
            </w:r>
          </w:p>
        </w:tc>
        <w:tc>
          <w:tcPr>
            <w:tcW w:w="4330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按询价文件及验收方案</w:t>
            </w: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（项目部门负责填写）</w:t>
            </w: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trHeight w:val="2143" w:hRule="atLeast"/>
          <w:jc w:val="center"/>
        </w:trPr>
        <w:tc>
          <w:tcPr>
            <w:tcW w:w="6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履约验收结论性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4330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（必须由验收小组填写。请注明合格或不合格，如经专家或质量检测机构验收，请附检测报告）</w:t>
            </w: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（项目部门负责填写）</w:t>
            </w: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670" w:type="pct"/>
            <w:vMerge w:val="restar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采购单位意见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验收小组成员签字</w:t>
            </w:r>
          </w:p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（3人以上）</w:t>
            </w:r>
          </w:p>
        </w:tc>
        <w:tc>
          <w:tcPr>
            <w:tcW w:w="2460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0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采购人代表签字</w:t>
            </w:r>
          </w:p>
        </w:tc>
        <w:tc>
          <w:tcPr>
            <w:tcW w:w="2460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trHeight w:val="1733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采购部门（公章）</w:t>
            </w:r>
          </w:p>
          <w:p>
            <w:pPr>
              <w:topLinePunct/>
              <w:spacing w:line="240" w:lineRule="auto"/>
              <w:ind w:left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topLinePunct/>
        <w:ind w:left="0"/>
        <w:jc w:val="both"/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8"/>
        </w:rPr>
        <w:t>说明：本表一式三份，项目部门、采购中心、供应商各一份。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43C139B4"/>
    <w:rsid w:val="43C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12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7"/>
    <w:basedOn w:val="1"/>
    <w:qFormat/>
    <w:uiPriority w:val="0"/>
    <w:pPr>
      <w:shd w:val="clear" w:color="auto" w:fill="FFFFFF"/>
      <w:topLinePunct/>
      <w:spacing w:beforeLines="50" w:afterLines="50"/>
      <w:ind w:left="0"/>
      <w:jc w:val="center"/>
    </w:pPr>
    <w:rPr>
      <w:rFonts w:ascii="黑体" w:hAnsi="黑体" w:eastAsia="黑体" w:cs="Times New Roman"/>
      <w:spacing w:val="8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2023-06-09T03:02:00Z</dcterms:created>
  <dc:creator>lemonlady</dc:creator>
  <cp:lastModifiedBy>lemonlady</cp:lastModifiedBy>
  <dcterms:modified xsi:type="dcterms:W3CDTF">2023-06-09T03:04:00Z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2FDD17D08FDF4EEBAF50ABC361BB5EA0_11</vt:lpwstr>
  </property>
</Properties>
</file>